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B9" w:rsidRDefault="005F59B9">
      <w:pPr>
        <w:pStyle w:val="normal0"/>
        <w:jc w:val="center"/>
        <w:rPr>
          <w:b/>
        </w:rPr>
      </w:pPr>
    </w:p>
    <w:p w:rsidR="005F59B9" w:rsidRDefault="005F59B9">
      <w:pPr>
        <w:pStyle w:val="normal0"/>
        <w:jc w:val="center"/>
        <w:rPr>
          <w:b/>
        </w:rPr>
      </w:pPr>
    </w:p>
    <w:p w:rsidR="005F59B9" w:rsidRDefault="005F59B9">
      <w:pPr>
        <w:pStyle w:val="normal0"/>
        <w:jc w:val="center"/>
        <w:rPr>
          <w:b/>
        </w:rPr>
      </w:pPr>
    </w:p>
    <w:p w:rsidR="005F59B9" w:rsidRPr="00BF0351" w:rsidRDefault="00BF0351">
      <w:pPr>
        <w:pStyle w:val="normal0"/>
        <w:jc w:val="center"/>
        <w:rPr>
          <w:rFonts w:ascii="Arial" w:hAnsi="Arial" w:cs="Arial"/>
          <w:b/>
          <w:sz w:val="28"/>
          <w:szCs w:val="24"/>
        </w:rPr>
      </w:pPr>
      <w:r w:rsidRPr="00BF0351">
        <w:rPr>
          <w:rFonts w:ascii="Arial" w:hAnsi="Arial" w:cs="Arial"/>
          <w:b/>
          <w:sz w:val="28"/>
          <w:szCs w:val="24"/>
        </w:rPr>
        <w:t>SRI RAMKRISHNA SARADA VIDYAMAHAPITHA</w:t>
      </w:r>
    </w:p>
    <w:p w:rsidR="005F59B9" w:rsidRPr="00BF0351" w:rsidRDefault="00BF0351">
      <w:pPr>
        <w:pStyle w:val="normal0"/>
        <w:jc w:val="center"/>
        <w:rPr>
          <w:rFonts w:ascii="Arial" w:hAnsi="Arial" w:cs="Arial"/>
          <w:b/>
          <w:sz w:val="24"/>
          <w:szCs w:val="24"/>
        </w:rPr>
      </w:pPr>
      <w:r w:rsidRPr="00BF0351">
        <w:rPr>
          <w:rFonts w:ascii="Arial" w:hAnsi="Arial" w:cs="Arial"/>
          <w:b/>
          <w:sz w:val="24"/>
          <w:szCs w:val="24"/>
        </w:rPr>
        <w:t>DEPARTMENT OF POLITICAL SCIENCE</w:t>
      </w:r>
    </w:p>
    <w:p w:rsidR="005F59B9" w:rsidRPr="00BF0351" w:rsidRDefault="00BF0351">
      <w:pPr>
        <w:pStyle w:val="normal0"/>
        <w:jc w:val="center"/>
        <w:rPr>
          <w:rFonts w:ascii="Arial" w:hAnsi="Arial" w:cs="Arial"/>
          <w:b/>
          <w:sz w:val="24"/>
          <w:szCs w:val="24"/>
        </w:rPr>
      </w:pPr>
      <w:r w:rsidRPr="00BF0351">
        <w:rPr>
          <w:rFonts w:ascii="Arial" w:hAnsi="Arial" w:cs="Arial"/>
          <w:b/>
          <w:sz w:val="24"/>
          <w:szCs w:val="24"/>
        </w:rPr>
        <w:t xml:space="preserve">TIME TABLE FOR ONLINE CLASSES OF SEMESTER 2, 4, &amp; </w:t>
      </w:r>
      <w:proofErr w:type="gramStart"/>
      <w:r w:rsidRPr="00BF0351">
        <w:rPr>
          <w:rFonts w:ascii="Arial" w:hAnsi="Arial" w:cs="Arial"/>
          <w:b/>
          <w:sz w:val="24"/>
          <w:szCs w:val="24"/>
        </w:rPr>
        <w:t>6  (</w:t>
      </w:r>
      <w:proofErr w:type="gramEnd"/>
      <w:r w:rsidRPr="00BF0351">
        <w:rPr>
          <w:rFonts w:ascii="Arial" w:hAnsi="Arial" w:cs="Arial"/>
          <w:b/>
          <w:sz w:val="24"/>
          <w:szCs w:val="24"/>
        </w:rPr>
        <w:t>H &amp; G)</w:t>
      </w:r>
    </w:p>
    <w:tbl>
      <w:tblPr>
        <w:tblStyle w:val="a"/>
        <w:tblW w:w="110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7"/>
        <w:gridCol w:w="1274"/>
        <w:gridCol w:w="1273"/>
        <w:gridCol w:w="1274"/>
        <w:gridCol w:w="1274"/>
        <w:gridCol w:w="1274"/>
        <w:gridCol w:w="1273"/>
        <w:gridCol w:w="1146"/>
        <w:gridCol w:w="993"/>
      </w:tblGrid>
      <w:tr w:rsidR="005F59B9" w:rsidRPr="00BF0351">
        <w:tc>
          <w:tcPr>
            <w:tcW w:w="1277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CLASS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406646</wp:posOffset>
                    </wp:positionH>
                    <wp:positionV relativeFrom="paragraph">
                      <wp:posOffset>77309</wp:posOffset>
                    </wp:positionV>
                    <wp:extent cx="252484" cy="45719"/>
                    <wp:effectExtent b="31115" l="0" r="33655" t="1905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52484" cy="45719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Pr="00BF0351">
                  <w:rPr>
                    <w:rFonts w:ascii="Arial" w:hAnsi="Arial" w:cs="Arial"/>
                    <w:noProof/>
                    <w:sz w:val="24"/>
                    <w:szCs w:val="24"/>
                    <w:lang w:val="en-US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406646</wp:posOffset>
                      </wp:positionH>
                      <wp:positionV relativeFrom="paragraph">
                        <wp:posOffset>77309</wp:posOffset>
                      </wp:positionV>
                      <wp:extent cx="286139" cy="95884"/>
                      <wp:effectExtent l="0" t="0" r="0" b="0"/>
                      <wp:wrapNone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6139" cy="95884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1274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SEM – 6 (H)</w:t>
            </w:r>
          </w:p>
        </w:tc>
        <w:tc>
          <w:tcPr>
            <w:tcW w:w="1273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SEM – 4 (H)</w:t>
            </w:r>
          </w:p>
        </w:tc>
        <w:tc>
          <w:tcPr>
            <w:tcW w:w="1274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F0351">
              <w:rPr>
                <w:rFonts w:ascii="Arial" w:hAnsi="Arial" w:cs="Arial"/>
                <w:b/>
                <w:sz w:val="24"/>
                <w:szCs w:val="24"/>
              </w:rPr>
              <w:t>EM – 2 (H)</w:t>
            </w:r>
          </w:p>
        </w:tc>
        <w:tc>
          <w:tcPr>
            <w:tcW w:w="1274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SEM – 6 (H)</w:t>
            </w:r>
          </w:p>
        </w:tc>
        <w:tc>
          <w:tcPr>
            <w:tcW w:w="1274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SEM – 2 (H)</w:t>
            </w:r>
          </w:p>
        </w:tc>
        <w:tc>
          <w:tcPr>
            <w:tcW w:w="1273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SEM – 4 (H)</w:t>
            </w:r>
          </w:p>
        </w:tc>
        <w:tc>
          <w:tcPr>
            <w:tcW w:w="1146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GEN / GE</w:t>
            </w:r>
          </w:p>
        </w:tc>
        <w:tc>
          <w:tcPr>
            <w:tcW w:w="993" w:type="dxa"/>
            <w:vMerge w:val="restart"/>
          </w:tcPr>
          <w:p w:rsidR="005F59B9" w:rsidRPr="00BF0351" w:rsidRDefault="005F59B9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59B9" w:rsidRPr="00BF0351">
        <w:tc>
          <w:tcPr>
            <w:tcW w:w="1277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TIME SLOT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531494</wp:posOffset>
                    </wp:positionH>
                    <wp:positionV relativeFrom="paragraph">
                      <wp:posOffset>192405</wp:posOffset>
                    </wp:positionV>
                    <wp:extent cx="170597" cy="45719"/>
                    <wp:effectExtent b="31115" l="0" r="39370" t="19050"/>
                    <wp:wrapNone/>
                    <wp:docPr id="2" name=""/>
                    <a:graphic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0597" cy="45719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Pr="00BF0351">
                  <w:rPr>
                    <w:rFonts w:ascii="Arial" w:hAnsi="Arial" w:cs="Arial"/>
                    <w:noProof/>
                    <w:sz w:val="24"/>
                    <w:szCs w:val="24"/>
                    <w:lang w:val="en-US"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531494</wp:posOffset>
                      </wp:positionH>
                      <wp:positionV relativeFrom="paragraph">
                        <wp:posOffset>192405</wp:posOffset>
                      </wp:positionV>
                      <wp:extent cx="209967" cy="95884"/>
                      <wp:effectExtent l="0" t="0" r="0" b="0"/>
                      <wp:wrapNone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967" cy="95884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1274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10:00 – 11:00</w:t>
            </w:r>
          </w:p>
        </w:tc>
        <w:tc>
          <w:tcPr>
            <w:tcW w:w="1273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11:00 -12:00</w:t>
            </w:r>
          </w:p>
        </w:tc>
        <w:tc>
          <w:tcPr>
            <w:tcW w:w="1274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11:00 -12:00</w:t>
            </w:r>
          </w:p>
        </w:tc>
        <w:tc>
          <w:tcPr>
            <w:tcW w:w="1274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12:00 – 01:00</w:t>
            </w:r>
          </w:p>
        </w:tc>
        <w:tc>
          <w:tcPr>
            <w:tcW w:w="1274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01:00 – 02:00</w:t>
            </w:r>
          </w:p>
        </w:tc>
        <w:tc>
          <w:tcPr>
            <w:tcW w:w="1273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01:00 – 02:00</w:t>
            </w:r>
          </w:p>
        </w:tc>
        <w:tc>
          <w:tcPr>
            <w:tcW w:w="1146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02:00 – 03:00</w:t>
            </w:r>
          </w:p>
        </w:tc>
        <w:tc>
          <w:tcPr>
            <w:tcW w:w="993" w:type="dxa"/>
            <w:vMerge/>
          </w:tcPr>
          <w:p w:rsidR="005F59B9" w:rsidRPr="00BF0351" w:rsidRDefault="005F59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59B9" w:rsidRPr="00BF0351">
        <w:tc>
          <w:tcPr>
            <w:tcW w:w="1277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MON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SG</w:t>
            </w:r>
          </w:p>
        </w:tc>
        <w:tc>
          <w:tcPr>
            <w:tcW w:w="1273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SG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273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SG</w:t>
            </w:r>
          </w:p>
        </w:tc>
        <w:tc>
          <w:tcPr>
            <w:tcW w:w="1146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SG</w:t>
            </w:r>
          </w:p>
        </w:tc>
        <w:tc>
          <w:tcPr>
            <w:tcW w:w="993" w:type="dxa"/>
            <w:vMerge w:val="restart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 xml:space="preserve">SEM – 2 </w:t>
            </w:r>
          </w:p>
        </w:tc>
      </w:tr>
      <w:tr w:rsidR="005F59B9" w:rsidRPr="00BF0351">
        <w:tc>
          <w:tcPr>
            <w:tcW w:w="1277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TUES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SAI</w:t>
            </w:r>
          </w:p>
        </w:tc>
        <w:tc>
          <w:tcPr>
            <w:tcW w:w="1273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SAI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SG</w:t>
            </w:r>
          </w:p>
        </w:tc>
        <w:tc>
          <w:tcPr>
            <w:tcW w:w="1273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SG</w:t>
            </w:r>
          </w:p>
        </w:tc>
        <w:tc>
          <w:tcPr>
            <w:tcW w:w="1146" w:type="dxa"/>
          </w:tcPr>
          <w:p w:rsidR="005F59B9" w:rsidRPr="00BF0351" w:rsidRDefault="005F59B9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F59B9" w:rsidRPr="00BF0351" w:rsidRDefault="005F59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9B9" w:rsidRPr="00BF0351">
        <w:tc>
          <w:tcPr>
            <w:tcW w:w="1277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WED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SG</w:t>
            </w:r>
          </w:p>
        </w:tc>
        <w:tc>
          <w:tcPr>
            <w:tcW w:w="1273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SAI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274" w:type="dxa"/>
          </w:tcPr>
          <w:p w:rsidR="005F59B9" w:rsidRPr="00BF0351" w:rsidRDefault="005F59B9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SAI</w:t>
            </w:r>
          </w:p>
        </w:tc>
        <w:tc>
          <w:tcPr>
            <w:tcW w:w="1273" w:type="dxa"/>
          </w:tcPr>
          <w:p w:rsidR="005F59B9" w:rsidRPr="00BF0351" w:rsidRDefault="005F59B9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993" w:type="dxa"/>
            <w:vMerge w:val="restart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SEM -4</w:t>
            </w:r>
          </w:p>
        </w:tc>
      </w:tr>
      <w:tr w:rsidR="005F59B9" w:rsidRPr="00BF0351">
        <w:tc>
          <w:tcPr>
            <w:tcW w:w="1277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THURS</w:t>
            </w:r>
          </w:p>
        </w:tc>
        <w:tc>
          <w:tcPr>
            <w:tcW w:w="1274" w:type="dxa"/>
          </w:tcPr>
          <w:p w:rsidR="005F59B9" w:rsidRPr="00BF0351" w:rsidRDefault="005F59B9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SAI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SAI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SG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SG</w:t>
            </w:r>
          </w:p>
        </w:tc>
        <w:tc>
          <w:tcPr>
            <w:tcW w:w="1273" w:type="dxa"/>
          </w:tcPr>
          <w:p w:rsidR="005F59B9" w:rsidRPr="00BF0351" w:rsidRDefault="005F59B9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</w:tcPr>
          <w:p w:rsidR="005F59B9" w:rsidRPr="00BF0351" w:rsidRDefault="005F59B9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F59B9" w:rsidRPr="00BF0351" w:rsidRDefault="005F59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9B9" w:rsidRPr="00BF0351">
        <w:tc>
          <w:tcPr>
            <w:tcW w:w="1277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FRI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SAI</w:t>
            </w:r>
          </w:p>
        </w:tc>
        <w:tc>
          <w:tcPr>
            <w:tcW w:w="1273" w:type="dxa"/>
          </w:tcPr>
          <w:p w:rsidR="005F59B9" w:rsidRPr="00BF0351" w:rsidRDefault="005F59B9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SAI</w:t>
            </w:r>
          </w:p>
        </w:tc>
        <w:tc>
          <w:tcPr>
            <w:tcW w:w="1273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146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SAI</w:t>
            </w:r>
          </w:p>
        </w:tc>
        <w:tc>
          <w:tcPr>
            <w:tcW w:w="993" w:type="dxa"/>
            <w:vMerge w:val="restart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SEM - 6</w:t>
            </w:r>
          </w:p>
        </w:tc>
      </w:tr>
      <w:tr w:rsidR="005F59B9" w:rsidRPr="00BF0351">
        <w:tc>
          <w:tcPr>
            <w:tcW w:w="1277" w:type="dxa"/>
          </w:tcPr>
          <w:p w:rsidR="005F59B9" w:rsidRPr="00BF0351" w:rsidRDefault="00BF0351">
            <w:pPr>
              <w:pStyle w:val="normal0"/>
              <w:rPr>
                <w:rFonts w:ascii="Arial" w:hAnsi="Arial" w:cs="Arial"/>
                <w:b/>
                <w:sz w:val="24"/>
                <w:szCs w:val="24"/>
              </w:rPr>
            </w:pPr>
            <w:r w:rsidRPr="00BF0351">
              <w:rPr>
                <w:rFonts w:ascii="Arial" w:hAnsi="Arial" w:cs="Arial"/>
                <w:b/>
                <w:sz w:val="24"/>
                <w:szCs w:val="24"/>
              </w:rPr>
              <w:t>SAT</w:t>
            </w:r>
          </w:p>
        </w:tc>
        <w:tc>
          <w:tcPr>
            <w:tcW w:w="1274" w:type="dxa"/>
          </w:tcPr>
          <w:p w:rsidR="005F59B9" w:rsidRPr="00BF0351" w:rsidRDefault="005F59B9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SG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274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SG</w:t>
            </w:r>
          </w:p>
        </w:tc>
        <w:tc>
          <w:tcPr>
            <w:tcW w:w="1274" w:type="dxa"/>
          </w:tcPr>
          <w:p w:rsidR="005F59B9" w:rsidRPr="00BF0351" w:rsidRDefault="005F59B9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5F59B9" w:rsidRPr="00BF0351" w:rsidRDefault="0089770D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  <w:r w:rsidRPr="00BF0351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146" w:type="dxa"/>
          </w:tcPr>
          <w:p w:rsidR="005F59B9" w:rsidRPr="00BF0351" w:rsidRDefault="005F59B9">
            <w:pPr>
              <w:pStyle w:val="normal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F59B9" w:rsidRPr="00BF0351" w:rsidRDefault="005F59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9B9" w:rsidRPr="00BF0351" w:rsidRDefault="00BF0351">
      <w:pPr>
        <w:pStyle w:val="normal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BF0351">
        <w:rPr>
          <w:rFonts w:ascii="Arial" w:hAnsi="Arial" w:cs="Arial"/>
          <w:b/>
          <w:sz w:val="24"/>
          <w:szCs w:val="24"/>
        </w:rPr>
        <w:t>w.e.f</w:t>
      </w:r>
      <w:proofErr w:type="spellEnd"/>
      <w:r w:rsidRPr="00BF0351">
        <w:rPr>
          <w:rFonts w:ascii="Arial" w:hAnsi="Arial" w:cs="Arial"/>
          <w:b/>
          <w:sz w:val="24"/>
          <w:szCs w:val="24"/>
        </w:rPr>
        <w:t>.</w:t>
      </w:r>
      <w:proofErr w:type="gramEnd"/>
      <w:r w:rsidRPr="00BF0351">
        <w:rPr>
          <w:rFonts w:ascii="Arial" w:hAnsi="Arial" w:cs="Arial"/>
          <w:b/>
          <w:sz w:val="24"/>
          <w:szCs w:val="24"/>
        </w:rPr>
        <w:t xml:space="preserve">     April, 2021</w:t>
      </w:r>
    </w:p>
    <w:p w:rsidR="005F59B9" w:rsidRPr="00BF0351" w:rsidRDefault="00BF0351">
      <w:pPr>
        <w:pStyle w:val="normal0"/>
        <w:rPr>
          <w:rFonts w:ascii="Arial" w:hAnsi="Arial" w:cs="Arial"/>
          <w:b/>
          <w:sz w:val="24"/>
          <w:szCs w:val="24"/>
        </w:rPr>
      </w:pPr>
      <w:r w:rsidRPr="00BF0351">
        <w:rPr>
          <w:rFonts w:ascii="Arial" w:hAnsi="Arial" w:cs="Arial"/>
          <w:b/>
          <w:sz w:val="24"/>
          <w:szCs w:val="24"/>
        </w:rPr>
        <w:t xml:space="preserve">Contact detail: Email Id </w:t>
      </w:r>
      <w:proofErr w:type="gramStart"/>
      <w:r w:rsidRPr="00BF0351">
        <w:rPr>
          <w:rFonts w:ascii="Arial" w:hAnsi="Arial" w:cs="Arial"/>
          <w:b/>
          <w:sz w:val="24"/>
          <w:szCs w:val="24"/>
        </w:rPr>
        <w:t>-  sghosal666@gmail.com</w:t>
      </w:r>
      <w:proofErr w:type="gramEnd"/>
    </w:p>
    <w:p w:rsidR="005F59B9" w:rsidRPr="00BF0351" w:rsidRDefault="005F59B9">
      <w:pPr>
        <w:pStyle w:val="normal0"/>
        <w:rPr>
          <w:rFonts w:ascii="Arial" w:hAnsi="Arial" w:cs="Arial"/>
          <w:b/>
          <w:sz w:val="24"/>
          <w:szCs w:val="24"/>
        </w:rPr>
      </w:pPr>
    </w:p>
    <w:p w:rsidR="005F59B9" w:rsidRPr="00BF0351" w:rsidRDefault="00BF035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F0351">
        <w:rPr>
          <w:rFonts w:ascii="Arial" w:hAnsi="Arial" w:cs="Arial"/>
          <w:b/>
          <w:color w:val="000000"/>
          <w:sz w:val="24"/>
          <w:szCs w:val="24"/>
        </w:rPr>
        <w:t>PRINCIPAL</w:t>
      </w:r>
    </w:p>
    <w:p w:rsidR="005F59B9" w:rsidRPr="00BF0351" w:rsidRDefault="00BF035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F0351">
        <w:rPr>
          <w:rFonts w:ascii="Arial" w:hAnsi="Arial" w:cs="Arial"/>
          <w:b/>
          <w:color w:val="000000"/>
          <w:sz w:val="24"/>
          <w:szCs w:val="24"/>
        </w:rPr>
        <w:t>SRSVM</w:t>
      </w:r>
    </w:p>
    <w:p w:rsidR="005F59B9" w:rsidRPr="00BF0351" w:rsidRDefault="00BF035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F0351">
        <w:rPr>
          <w:rFonts w:ascii="Arial" w:hAnsi="Arial" w:cs="Arial"/>
          <w:b/>
          <w:color w:val="000000"/>
          <w:sz w:val="24"/>
          <w:szCs w:val="24"/>
        </w:rPr>
        <w:t>22/03/2021</w:t>
      </w:r>
    </w:p>
    <w:sectPr w:rsidR="005F59B9" w:rsidRPr="00BF0351" w:rsidSect="005F59B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F59B9"/>
    <w:rsid w:val="005F59B9"/>
    <w:rsid w:val="0089770D"/>
    <w:rsid w:val="00971A22"/>
    <w:rsid w:val="00BF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F59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F59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F59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F59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F59B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F59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F59B9"/>
  </w:style>
  <w:style w:type="paragraph" w:styleId="Title">
    <w:name w:val="Title"/>
    <w:basedOn w:val="normal0"/>
    <w:next w:val="normal0"/>
    <w:rsid w:val="005F59B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F59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F59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4</cp:revision>
  <dcterms:created xsi:type="dcterms:W3CDTF">2021-04-03T01:09:00Z</dcterms:created>
  <dcterms:modified xsi:type="dcterms:W3CDTF">2021-04-03T01:21:00Z</dcterms:modified>
</cp:coreProperties>
</file>